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增城森林海嬉水乐园碧桂园凤凰城自助餐 2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ZB0002117447698753Q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增城市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五一假期：【行程亮点】
                <w:br/>
                ■ 广东百县千镇万村高质量发展工程典型名单-进位类！
                <w:br/>
                ■ 森林海嬉水乐园，一座真正的全龄全时全季度的水上乐园！
                <w:br/>
                ■ 打卡千年古刹 百花古寺，畲族民族街 正果美食街！
                <w:br/>
                ■ 碧桂园豪华海鲜自助晚餐，自助早餐，烧鸡宴，正果云吞！
                <w:br/>
                ■ 住 1 晚增城 5 星碧桂园凤凰城酒店！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顺德—森林海嬉水乐园—入住酒店—晚餐—自由活动
                <w:br/>
              </w:t>
            </w:r>
          </w:p>
          <w:p>
            <w:pPr>
              <w:pStyle w:val="indent"/>
            </w:pPr>
            <w:r>
              <w:rPr>
                <w:rFonts w:ascii="微软雅黑" w:hAnsi="微软雅黑" w:eastAsia="微软雅黑" w:cs="微软雅黑"/>
                <w:color w:val="000000"/>
                <w:sz w:val="20"/>
                <w:szCs w:val="20"/>
              </w:rPr>
              <w:t xml:space="preserve">
                ■ 指定时间集合出发前往【增城】（车程约2小时）。
                <w:br/>
                ■ 前往【森林海嬉水乐园】畅玩五大主题乐园，自由活动约 5小时！午餐自理
                <w:br/>
                ■ 乘车前往【增城碧桂园凤凰城酒店】，安排入住酒店后， 自行前往酒店自助餐 厅享用【豪华海鲜自助晚餐】（自助晚餐时间为 18:00-20:00，是住宿配套，如不用餐则视为自愿放弃，不做退费，请悉知！），晚餐后自由活动！游客可以体验酒店的公共设施设备！
                <w:br/>
                温馨提示： 自由活动期间需注意人身财物安全，听从景区工作人员指引，根据自身条件选择休闲方式 游玩！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早餐—增城百花寺—午餐—正果老街—回程顺德
                <w:br/>
              </w:t>
            </w:r>
          </w:p>
          <w:p>
            <w:pPr>
              <w:pStyle w:val="indent"/>
            </w:pPr>
            <w:r>
              <w:rPr>
                <w:rFonts w:ascii="微软雅黑" w:hAnsi="微软雅黑" w:eastAsia="微软雅黑" w:cs="微软雅黑"/>
                <w:color w:val="000000"/>
                <w:sz w:val="20"/>
                <w:szCs w:val="20"/>
              </w:rPr>
              <w:t xml:space="preserve">
                ■ 睡到自然醒，游客自行前往酒店自助餐厅享用自助早餐（自助早餐时间为 07:00-10:00，是住宿 配套，如不用餐则视为自愿放弃，不做退费，请悉知！）
                <w:br/>
                ■ 前往【增城百花寺】进行祈福， 自由参观游览约 1 小时！
                <w:br/>
                ■午餐享用正宗的【正果烧鸡宴】！
                <w:br/>
                ■乘车前往增城网红打卡地，【正果老街】，每位团友品尝一份【正果云吞】！漫步正果老街约1 小时！
                <w:br/>
                ■随后集中乘车返回顺德温馨的家，结束 2 天愉快之旅！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w:br/>
                1、交通：全程用车（旅游车），保证1人1正座。
                <w:br/>
                2、住宿：含1晚住宿，为标准双人间，含每人每天一床位（小孩不占床位），若出现单男单女，团友应出发前向我社提出自己补单房差300元/人。
                <w:br/>
                3、用餐：酒店住宿含自助早餐， 自助晚餐，1 正餐，1 碗云吞，不用不退。
                <w:br/>
                4、门票：行程内所列的景点第一道大门票，（以上行程顺序以当地安排为准）。
                <w:br/>
                5、导游服务：我司派出全陪导游1名。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1、行程外的个人消费。
                <w:br/>
                2、遇到不可抗力因素导致的行程变更等情况，按国家旅游法相关规定处理。
                <w:br/>
                三、【保险】
                <w:br/>
                1、我社已按国家旅游法规定购买旅行社责任保险。
                <w:br/>
                2、团费不含个人旅游意外保险，强烈建议每位游客在团队出发前购买；详情请咨询我社业务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2025-04-27T02:59:42+08:00</dcterms:created>
  <dcterms:modified xsi:type="dcterms:W3CDTF">2025-04-27T02:59:42+08:00</dcterms:modified>
</cp:coreProperties>
</file>

<file path=docProps/custom.xml><?xml version="1.0" encoding="utf-8"?>
<Properties xmlns="http://schemas.openxmlformats.org/officeDocument/2006/custom-properties" xmlns:vt="http://schemas.openxmlformats.org/officeDocument/2006/docPropsVTypes"/>
</file>