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【E线•漫游京城】 双飞6天品质游. 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GN0004117534357138U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特色亮点:  
                <w:br/>
                【品质保障】纯玩0购物0必消。美好旅游真谛，干净透明拒绝套路。
                <w:br/>
                【省心出行】全程含餐！让您安心无忧！
                <w:br/>
                【品质保证】全程安排服务好、讲解好的优秀专业导游，杜绝黑车黑导！
                <w:br/>
                【精选航班】广州直飞北京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w:br/>
                美味京城：品尝“中华第一吃”-【全聚德烤鸭】享誉海内外，北京最著名的特色美食之一
                <w:br/>
                <w:br/>
                乐享趣途：
                <w:br/>
                【贴心服务】赠饮矿泉水、赠送【天安门集体彩照】一张（每个家庭一张，更多需求请另付费）
                <w:br/>
                【神秘礼物】独家赠送“康熙圣旨”，诚诏天下子民到京接旨，用康熙御笔之宝，助您加官进爵！
                <w:br/>
                <w:br/>
                行程特色：
                <w:br/>
                京城经典：领略天安门广场、故宫、八达岭长城、颐和园、天坛等传统文化精髓
                <w:br/>
                探秘故宫：配无线讲解机，跟随《上新了·故宫》脚步深度游故宫，打卡延禧宫
                <w:br/>
                皇家园林：游皇家园林，听皇家往事，在这里探寻慈禧老佛爷一生的爱恨情仇
                <w:br/>
                京城文化：漫步【什刹海】【烟袋斜街】，聆听千年老城故事，感受老北京文化
                <w:br/>
                京味美食：品尝【全聚德烤鸭600元/围】【老边饺子宴】【老北京家常菜】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＞＞＞北京，入住酒店
                <w:br/>
              </w:t>
            </w:r>
          </w:p>
          <w:p>
            <w:pPr>
              <w:pStyle w:val="indent"/>
            </w:pPr>
            <w:r>
              <w:rPr>
                <w:rFonts w:ascii="微软雅黑" w:hAnsi="微软雅黑" w:eastAsia="微软雅黑" w:cs="微软雅黑"/>
                <w:color w:val="000000"/>
                <w:sz w:val="20"/>
                <w:szCs w:val="20"/>
              </w:rPr>
              <w:t xml:space="preserve">
                各位贵宾请于指定时间在广州白云机场集合，工作人员帮助您办理登机手续，后乘飞机飞往北京（飞行时间约3小时）。抵达后入住酒店。
                <w:br/>
                ***温馨提示***
                <w:br/>
                1、行程为广东散拼团，航班时间如相差1小时以内，我司可安排统一接送。
                <w:br/>
                由于散客航班/车次抵达时间不同，或常有延误情况，在接机/接站过程中可能有等候情况，请旅客敬请谅解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天安门广场--英雄纪念碑--故宫深度游--前门大街 早餐：√	午餐：√	晚餐：√	住宿：北京
                <w:br/>
              </w:t>
            </w:r>
          </w:p>
          <w:p>
            <w:pPr>
              <w:pStyle w:val="indent"/>
            </w:pPr>
            <w:r>
              <w:rPr>
                <w:rFonts w:ascii="微软雅黑" w:hAnsi="微软雅黑" w:eastAsia="微软雅黑" w:cs="微软雅黑"/>
                <w:color w:val="000000"/>
                <w:sz w:val="20"/>
                <w:szCs w:val="20"/>
              </w:rPr>
              <w:t xml:space="preserve">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升旗--八达岭长城--长城脚下观大戏--博物馆盲盒  	早餐：√	午餐：√	晚餐：√	住宿：北京
                <w:br/>
              </w:t>
            </w:r>
          </w:p>
          <w:p>
            <w:pPr>
              <w:pStyle w:val="indent"/>
            </w:pPr>
            <w:r>
              <w:rPr>
                <w:rFonts w:ascii="微软雅黑" w:hAnsi="微软雅黑" w:eastAsia="微软雅黑" w:cs="微软雅黑"/>
                <w:color w:val="000000"/>
                <w:sz w:val="20"/>
                <w:szCs w:val="20"/>
              </w:rPr>
              <w:t xml:space="preserve">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颐和园--圆明园（含遗址）--奥林匹克公园--鸟巢水立方  早餐：√	午餐：√	晚餐：√	住宿：北京
                <w:br/>
              </w:t>
            </w:r>
          </w:p>
          <w:p>
            <w:pPr>
              <w:pStyle w:val="indent"/>
            </w:pPr>
            <w:r>
              <w:rPr>
                <w:rFonts w:ascii="微软雅黑" w:hAnsi="微软雅黑" w:eastAsia="微软雅黑" w:cs="微软雅黑"/>
                <w:color w:val="000000"/>
                <w:sz w:val="20"/>
                <w:szCs w:val="20"/>
              </w:rPr>
              <w:t xml:space="preserve">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北京外国语大学--天坛（套票）--什刹海--烟袋斜街 早餐：√	午餐：√	晚餐：√	住宿：北京
                <w:br/>
              </w:t>
            </w:r>
          </w:p>
          <w:p>
            <w:pPr>
              <w:pStyle w:val="indent"/>
            </w:pPr>
            <w:r>
              <w:rPr>
                <w:rFonts w:ascii="微软雅黑" w:hAnsi="微软雅黑" w:eastAsia="微软雅黑" w:cs="微软雅黑"/>
                <w:color w:val="000000"/>
                <w:sz w:val="20"/>
                <w:szCs w:val="20"/>
              </w:rPr>
              <w:t xml:space="preserve">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北京＞＞＞广州 	早餐：√	午餐：×	晚餐：×	住宿：温馨的家
                <w:br/>
              </w:t>
            </w:r>
          </w:p>
          <w:p>
            <w:pPr>
              <w:pStyle w:val="indent"/>
            </w:pPr>
            <w:r>
              <w:rPr>
                <w:rFonts w:ascii="微软雅黑" w:hAnsi="微软雅黑" w:eastAsia="微软雅黑" w:cs="微软雅黑"/>
                <w:color w:val="000000"/>
                <w:sz w:val="20"/>
                <w:szCs w:val="20"/>
              </w:rPr>
              <w:t xml:space="preserve">
                早餐后，适时乘车前往北京机场，乘飞机返回广州。行程圆满结束！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2025-07-30T03:13:01+08:00</dcterms:created>
  <dcterms:modified xsi:type="dcterms:W3CDTF">2025-07-30T03:13:01+08:00</dcterms:modified>
</cp:coreProperties>
</file>

<file path=docProps/custom.xml><?xml version="1.0" encoding="utf-8"?>
<Properties xmlns="http://schemas.openxmlformats.org/officeDocument/2006/custom-properties" xmlns:vt="http://schemas.openxmlformats.org/officeDocument/2006/docPropsVTypes"/>
</file>